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BE" w:rsidRPr="00AF4AE9" w:rsidRDefault="001D1EEE">
      <w:pPr>
        <w:rPr>
          <w:b/>
          <w:sz w:val="40"/>
          <w:szCs w:val="40"/>
          <w:u w:val="single"/>
        </w:rPr>
      </w:pPr>
      <w:r>
        <w:rPr>
          <w:noProof/>
          <w:lang w:eastAsia="fr-FR"/>
        </w:rPr>
        <w:drawing>
          <wp:inline distT="0" distB="0" distL="0" distR="0">
            <wp:extent cx="1533525" cy="476250"/>
            <wp:effectExtent l="19050" t="0" r="9525" b="0"/>
            <wp:docPr id="1" name="Image 1" descr="ecolavage 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lavage 1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1EEE">
        <w:rPr>
          <w:b/>
          <w:sz w:val="40"/>
          <w:szCs w:val="40"/>
        </w:rPr>
        <w:t xml:space="preserve">   </w:t>
      </w:r>
      <w:r w:rsidR="00AF4AE9">
        <w:rPr>
          <w:b/>
          <w:sz w:val="40"/>
          <w:szCs w:val="40"/>
        </w:rPr>
        <w:t xml:space="preserve"> </w:t>
      </w:r>
      <w:r w:rsidR="00F754D6" w:rsidRPr="00A50C26">
        <w:rPr>
          <w:b/>
          <w:sz w:val="40"/>
          <w:szCs w:val="40"/>
          <w:u w:val="single"/>
        </w:rPr>
        <w:t>FICHE TECHNIQUE</w:t>
      </w:r>
      <w:r w:rsidR="00AF4AE9">
        <w:rPr>
          <w:b/>
          <w:sz w:val="40"/>
          <w:szCs w:val="40"/>
        </w:rPr>
        <w:t xml:space="preserve">                  </w:t>
      </w:r>
      <w:r w:rsidR="00AF4AE9">
        <w:rPr>
          <w:noProof/>
          <w:lang w:eastAsia="fr-FR"/>
        </w:rPr>
        <w:drawing>
          <wp:inline distT="0" distB="0" distL="0" distR="0">
            <wp:extent cx="952500" cy="1476375"/>
            <wp:effectExtent l="19050" t="0" r="0" b="0"/>
            <wp:docPr id="2" name="Image 1" descr="Ultr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tra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1EEE" w:rsidRPr="001D1EEE" w:rsidRDefault="001D1EEE">
      <w:pPr>
        <w:rPr>
          <w:b/>
          <w:sz w:val="40"/>
          <w:szCs w:val="40"/>
          <w:u w:val="single"/>
        </w:rPr>
      </w:pPr>
    </w:p>
    <w:p w:rsidR="007844BE" w:rsidRPr="00F754D6" w:rsidRDefault="00F754D6" w:rsidP="001D1EEE">
      <w:pPr>
        <w:jc w:val="center"/>
        <w:rPr>
          <w:b/>
          <w:sz w:val="40"/>
          <w:szCs w:val="40"/>
        </w:rPr>
      </w:pPr>
      <w:r w:rsidRPr="00F754D6">
        <w:rPr>
          <w:b/>
          <w:sz w:val="40"/>
          <w:szCs w:val="40"/>
        </w:rPr>
        <w:t>ULTRAC</w:t>
      </w:r>
    </w:p>
    <w:p w:rsidR="00F754D6" w:rsidRPr="00F754D6" w:rsidRDefault="00F754D6">
      <w:pPr>
        <w:rPr>
          <w:b/>
          <w:sz w:val="28"/>
          <w:szCs w:val="28"/>
        </w:rPr>
      </w:pPr>
      <w:r w:rsidRPr="00F754D6">
        <w:rPr>
          <w:b/>
          <w:sz w:val="28"/>
          <w:szCs w:val="28"/>
          <w:u w:val="single"/>
        </w:rPr>
        <w:t>CATEGORIE DU PORODUIT </w:t>
      </w:r>
      <w:r w:rsidRPr="00F754D6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D1EEE">
        <w:rPr>
          <w:sz w:val="24"/>
          <w:szCs w:val="24"/>
        </w:rPr>
        <w:t>NETTOYANTS ACIDES POUR MEMBRANES D’ULTRA FILTRATION</w:t>
      </w:r>
    </w:p>
    <w:p w:rsidR="00F754D6" w:rsidRPr="00F754D6" w:rsidRDefault="00F754D6" w:rsidP="00F754D6">
      <w:pPr>
        <w:rPr>
          <w:b/>
          <w:sz w:val="28"/>
          <w:szCs w:val="28"/>
          <w:u w:val="single"/>
        </w:rPr>
      </w:pPr>
      <w:r w:rsidRPr="00F754D6">
        <w:rPr>
          <w:b/>
          <w:sz w:val="28"/>
          <w:szCs w:val="28"/>
          <w:u w:val="single"/>
        </w:rPr>
        <w:t xml:space="preserve">QUALITE DE PRODUIT: </w:t>
      </w:r>
    </w:p>
    <w:p w:rsidR="00F754D6" w:rsidRPr="001D1EEE" w:rsidRDefault="00F754D6" w:rsidP="00F754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D1EEE">
        <w:rPr>
          <w:sz w:val="24"/>
          <w:szCs w:val="24"/>
        </w:rPr>
        <w:t xml:space="preserve">Détergent liquide - Acide. </w:t>
      </w:r>
    </w:p>
    <w:p w:rsidR="00F754D6" w:rsidRPr="001D1EEE" w:rsidRDefault="00F754D6" w:rsidP="00F754D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1D1EEE">
        <w:rPr>
          <w:sz w:val="24"/>
          <w:szCs w:val="24"/>
        </w:rPr>
        <w:t>Spécialement adapté au nettoyage en phase acide des membranes de microfiltration et supports résistant jusqu'à pH 1.5</w:t>
      </w:r>
    </w:p>
    <w:p w:rsidR="00F754D6" w:rsidRPr="00F754D6" w:rsidRDefault="00F754D6" w:rsidP="00F754D6">
      <w:pPr>
        <w:rPr>
          <w:b/>
          <w:sz w:val="28"/>
          <w:szCs w:val="28"/>
          <w:u w:val="single"/>
        </w:rPr>
      </w:pPr>
      <w:r w:rsidRPr="00F754D6">
        <w:rPr>
          <w:b/>
          <w:sz w:val="28"/>
          <w:szCs w:val="28"/>
          <w:u w:val="single"/>
        </w:rPr>
        <w:t xml:space="preserve">PROPRIETES: </w:t>
      </w:r>
    </w:p>
    <w:p w:rsidR="00F754D6" w:rsidRDefault="00F754D6" w:rsidP="00F754D6">
      <w:r>
        <w:t xml:space="preserve">- </w:t>
      </w:r>
      <w:r w:rsidRPr="001D1EEE">
        <w:rPr>
          <w:sz w:val="24"/>
          <w:szCs w:val="24"/>
        </w:rPr>
        <w:t>Détergent, désincrustant pour les installations d’ultrafiltration, filtres à bouges cartouche millipores</w:t>
      </w:r>
      <w:r>
        <w:t xml:space="preserve"> </w:t>
      </w:r>
    </w:p>
    <w:p w:rsidR="00F754D6" w:rsidRPr="00F754D6" w:rsidRDefault="00F754D6" w:rsidP="00F754D6">
      <w:pPr>
        <w:rPr>
          <w:b/>
          <w:sz w:val="28"/>
          <w:szCs w:val="28"/>
          <w:u w:val="single"/>
        </w:rPr>
      </w:pPr>
      <w:r w:rsidRPr="00F754D6">
        <w:rPr>
          <w:b/>
          <w:sz w:val="28"/>
          <w:szCs w:val="28"/>
          <w:u w:val="single"/>
        </w:rPr>
        <w:t xml:space="preserve">CARACTERISTIQUES PHYSICO-CHIMIQUES: </w:t>
      </w:r>
    </w:p>
    <w:p w:rsidR="00F754D6" w:rsidRPr="001D1EEE" w:rsidRDefault="00F754D6" w:rsidP="00510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D1EEE">
        <w:rPr>
          <w:sz w:val="24"/>
          <w:szCs w:val="24"/>
        </w:rPr>
        <w:t>Présentation : Liquide</w:t>
      </w:r>
    </w:p>
    <w:p w:rsidR="00F754D6" w:rsidRPr="001D1EEE" w:rsidRDefault="00F754D6" w:rsidP="00510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D1EEE">
        <w:rPr>
          <w:sz w:val="24"/>
          <w:szCs w:val="24"/>
        </w:rPr>
        <w:t>Nature : Acide</w:t>
      </w:r>
    </w:p>
    <w:p w:rsidR="00F754D6" w:rsidRPr="001D1EEE" w:rsidRDefault="00F754D6" w:rsidP="00510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D1EEE">
        <w:rPr>
          <w:sz w:val="24"/>
          <w:szCs w:val="24"/>
        </w:rPr>
        <w:t>PH à 1% : 2,35 - 2.45</w:t>
      </w:r>
    </w:p>
    <w:p w:rsidR="00F754D6" w:rsidRPr="001D1EEE" w:rsidRDefault="00F754D6" w:rsidP="0051077B">
      <w:pPr>
        <w:pStyle w:val="Paragraphedeliste"/>
        <w:numPr>
          <w:ilvl w:val="0"/>
          <w:numId w:val="2"/>
        </w:numPr>
        <w:rPr>
          <w:sz w:val="24"/>
          <w:szCs w:val="24"/>
        </w:rPr>
      </w:pPr>
      <w:r w:rsidRPr="001D1EEE">
        <w:rPr>
          <w:sz w:val="24"/>
          <w:szCs w:val="24"/>
        </w:rPr>
        <w:t>Densité : 1.171.</w:t>
      </w:r>
    </w:p>
    <w:p w:rsidR="0051077B" w:rsidRPr="0051077B" w:rsidRDefault="0051077B" w:rsidP="0051077B">
      <w:pPr>
        <w:rPr>
          <w:b/>
          <w:sz w:val="28"/>
          <w:szCs w:val="28"/>
          <w:u w:val="single"/>
        </w:rPr>
      </w:pPr>
      <w:r w:rsidRPr="0051077B">
        <w:rPr>
          <w:b/>
          <w:sz w:val="28"/>
          <w:szCs w:val="28"/>
          <w:u w:val="single"/>
        </w:rPr>
        <w:t xml:space="preserve">CONDITIONS D'UTILISATION : </w:t>
      </w:r>
    </w:p>
    <w:p w:rsidR="0051077B" w:rsidRPr="001D1EEE" w:rsidRDefault="0051077B" w:rsidP="0051077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D1EEE">
        <w:rPr>
          <w:sz w:val="24"/>
          <w:szCs w:val="24"/>
        </w:rPr>
        <w:t xml:space="preserve">Concentration </w:t>
      </w:r>
      <w:proofErr w:type="gramStart"/>
      <w:r w:rsidRPr="001D1EEE">
        <w:rPr>
          <w:sz w:val="24"/>
          <w:szCs w:val="24"/>
        </w:rPr>
        <w:t>:0.5</w:t>
      </w:r>
      <w:proofErr w:type="gramEnd"/>
      <w:r w:rsidRPr="001D1EEE">
        <w:rPr>
          <w:sz w:val="24"/>
          <w:szCs w:val="24"/>
        </w:rPr>
        <w:t xml:space="preserve"> à 1% </w:t>
      </w:r>
    </w:p>
    <w:p w:rsidR="0051077B" w:rsidRPr="001D1EEE" w:rsidRDefault="0051077B" w:rsidP="0051077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D1EEE">
        <w:rPr>
          <w:sz w:val="24"/>
          <w:szCs w:val="24"/>
        </w:rPr>
        <w:t xml:space="preserve">Température : 50°C à 60°C </w:t>
      </w:r>
    </w:p>
    <w:p w:rsidR="0051077B" w:rsidRPr="001D1EEE" w:rsidRDefault="0051077B" w:rsidP="0051077B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1D1EEE">
        <w:rPr>
          <w:sz w:val="24"/>
          <w:szCs w:val="24"/>
        </w:rPr>
        <w:t xml:space="preserve">Temps de contact : Fonction de type de membranes </w:t>
      </w:r>
    </w:p>
    <w:p w:rsidR="0051077B" w:rsidRDefault="0051077B" w:rsidP="00F754D6">
      <w:pPr>
        <w:pStyle w:val="Paragraphedeliste"/>
        <w:numPr>
          <w:ilvl w:val="0"/>
          <w:numId w:val="3"/>
        </w:numPr>
      </w:pPr>
      <w:r w:rsidRPr="001D1EEE">
        <w:rPr>
          <w:sz w:val="24"/>
          <w:szCs w:val="24"/>
        </w:rPr>
        <w:t>L'opération de nettoyage doit</w:t>
      </w:r>
      <w:r>
        <w:t xml:space="preserve"> être suivie d'un rinçage à l'eau potable</w:t>
      </w:r>
    </w:p>
    <w:p w:rsidR="0051077B" w:rsidRPr="0051077B" w:rsidRDefault="0051077B" w:rsidP="0051077B">
      <w:pPr>
        <w:rPr>
          <w:b/>
          <w:sz w:val="24"/>
          <w:szCs w:val="24"/>
          <w:u w:val="single"/>
        </w:rPr>
      </w:pPr>
      <w:r w:rsidRPr="0051077B">
        <w:rPr>
          <w:b/>
          <w:sz w:val="24"/>
          <w:szCs w:val="24"/>
          <w:u w:val="single"/>
        </w:rPr>
        <w:t xml:space="preserve">COMPATIBILITE AVEC LES METAUX: </w:t>
      </w:r>
    </w:p>
    <w:p w:rsidR="0051077B" w:rsidRPr="001D1EEE" w:rsidRDefault="0051077B" w:rsidP="0051077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D1EEE">
        <w:rPr>
          <w:sz w:val="24"/>
          <w:szCs w:val="24"/>
        </w:rPr>
        <w:t>Ne pas utiliser avec les métaux très légers.</w:t>
      </w:r>
    </w:p>
    <w:p w:rsidR="0051077B" w:rsidRPr="0051077B" w:rsidRDefault="0051077B" w:rsidP="0051077B">
      <w:pPr>
        <w:rPr>
          <w:b/>
          <w:sz w:val="28"/>
          <w:szCs w:val="28"/>
          <w:u w:val="single"/>
        </w:rPr>
      </w:pPr>
      <w:r w:rsidRPr="0051077B">
        <w:rPr>
          <w:b/>
          <w:sz w:val="28"/>
          <w:szCs w:val="28"/>
          <w:u w:val="single"/>
        </w:rPr>
        <w:lastRenderedPageBreak/>
        <w:t>APPLICATIONS :</w:t>
      </w:r>
    </w:p>
    <w:p w:rsidR="0051077B" w:rsidRPr="001D1EEE" w:rsidRDefault="0051077B" w:rsidP="0051077B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D1EEE">
        <w:rPr>
          <w:sz w:val="24"/>
          <w:szCs w:val="24"/>
        </w:rPr>
        <w:t>ULTRAC est conçu pour le nettoyage et de colmatage des membranes d'ultrafiltration résistantes aux produits acides.</w:t>
      </w:r>
    </w:p>
    <w:p w:rsidR="007844BE" w:rsidRPr="001D1EEE" w:rsidRDefault="0051077B" w:rsidP="007844BE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1D1EEE">
        <w:rPr>
          <w:sz w:val="24"/>
          <w:szCs w:val="24"/>
        </w:rPr>
        <w:t>ULTRAC s'utilise avant ou après la phase alcaline en fonction du dépôt à éliminer.</w:t>
      </w:r>
    </w:p>
    <w:p w:rsidR="007844BE" w:rsidRPr="007844BE" w:rsidRDefault="007844BE" w:rsidP="007844BE">
      <w:pPr>
        <w:rPr>
          <w:b/>
          <w:sz w:val="28"/>
          <w:szCs w:val="28"/>
          <w:u w:val="single"/>
        </w:rPr>
      </w:pPr>
      <w:r w:rsidRPr="007844BE">
        <w:rPr>
          <w:b/>
          <w:sz w:val="28"/>
          <w:szCs w:val="28"/>
          <w:u w:val="single"/>
        </w:rPr>
        <w:t xml:space="preserve">CONTROLE DE CONCENTRATION: </w:t>
      </w:r>
    </w:p>
    <w:p w:rsidR="007844BE" w:rsidRPr="001D1EEE" w:rsidRDefault="007844BE" w:rsidP="007844B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D1EEE">
        <w:rPr>
          <w:sz w:val="24"/>
          <w:szCs w:val="24"/>
        </w:rPr>
        <w:t>Prise d'échantillon : 50 ml</w:t>
      </w:r>
    </w:p>
    <w:p w:rsidR="007844BE" w:rsidRPr="001D1EEE" w:rsidRDefault="007844BE" w:rsidP="007844B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D1EEE">
        <w:rPr>
          <w:sz w:val="24"/>
          <w:szCs w:val="24"/>
        </w:rPr>
        <w:t xml:space="preserve">Indicateur coloré : </w:t>
      </w:r>
      <w:proofErr w:type="spellStart"/>
      <w:r w:rsidRPr="001D1EEE">
        <w:rPr>
          <w:sz w:val="24"/>
          <w:szCs w:val="24"/>
        </w:rPr>
        <w:t>phénobhtaléin</w:t>
      </w:r>
      <w:proofErr w:type="spellEnd"/>
    </w:p>
    <w:p w:rsidR="007844BE" w:rsidRPr="001D1EEE" w:rsidRDefault="007844BE" w:rsidP="007844B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D1EEE">
        <w:rPr>
          <w:sz w:val="24"/>
          <w:szCs w:val="24"/>
        </w:rPr>
        <w:t>Réactif : NAOH .N/2</w:t>
      </w:r>
    </w:p>
    <w:p w:rsidR="007844BE" w:rsidRPr="001D1EEE" w:rsidRDefault="007844BE" w:rsidP="007844B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D1EEE">
        <w:rPr>
          <w:sz w:val="24"/>
          <w:szCs w:val="24"/>
        </w:rPr>
        <w:t>Facteur de filtrage : 0.14</w:t>
      </w:r>
    </w:p>
    <w:p w:rsidR="007844BE" w:rsidRPr="001D1EEE" w:rsidRDefault="007844BE" w:rsidP="007844BE">
      <w:pPr>
        <w:pStyle w:val="Paragraphedeliste"/>
        <w:numPr>
          <w:ilvl w:val="0"/>
          <w:numId w:val="5"/>
        </w:numPr>
        <w:rPr>
          <w:sz w:val="24"/>
          <w:szCs w:val="24"/>
        </w:rPr>
      </w:pPr>
      <w:r w:rsidRPr="001D1EEE">
        <w:rPr>
          <w:sz w:val="24"/>
          <w:szCs w:val="24"/>
        </w:rPr>
        <w:t>Facteur de titrage : 0.6 +/-0.05</w:t>
      </w:r>
    </w:p>
    <w:p w:rsidR="007844BE" w:rsidRPr="00F754D6" w:rsidRDefault="007844BE" w:rsidP="007844BE"/>
    <w:sectPr w:rsidR="007844BE" w:rsidRPr="00F754D6" w:rsidSect="008D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57948"/>
    <w:multiLevelType w:val="hybridMultilevel"/>
    <w:tmpl w:val="61705B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651BF"/>
    <w:multiLevelType w:val="hybridMultilevel"/>
    <w:tmpl w:val="8B8288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40792"/>
    <w:multiLevelType w:val="hybridMultilevel"/>
    <w:tmpl w:val="4970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A1330B"/>
    <w:multiLevelType w:val="hybridMultilevel"/>
    <w:tmpl w:val="C98815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F4052B"/>
    <w:multiLevelType w:val="hybridMultilevel"/>
    <w:tmpl w:val="C89E01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54D6"/>
    <w:rsid w:val="0003491B"/>
    <w:rsid w:val="00056DE8"/>
    <w:rsid w:val="001D1EEE"/>
    <w:rsid w:val="004848BE"/>
    <w:rsid w:val="0051077B"/>
    <w:rsid w:val="0076030A"/>
    <w:rsid w:val="007844BE"/>
    <w:rsid w:val="008D497B"/>
    <w:rsid w:val="00AF4AE9"/>
    <w:rsid w:val="00B95AA1"/>
    <w:rsid w:val="00C741A2"/>
    <w:rsid w:val="00DB4A64"/>
    <w:rsid w:val="00DE5BFE"/>
    <w:rsid w:val="00F647F1"/>
    <w:rsid w:val="00F754D6"/>
    <w:rsid w:val="00F82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4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B4A6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B4A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ansinterligne">
    <w:name w:val="No Spacing"/>
    <w:uiPriority w:val="1"/>
    <w:qFormat/>
    <w:rsid w:val="00DB4A64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F754D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D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1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182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2019-03-24T20:26:00Z</dcterms:created>
  <dcterms:modified xsi:type="dcterms:W3CDTF">2019-07-17T19:04:00Z</dcterms:modified>
</cp:coreProperties>
</file>