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78" w:rsidRDefault="00C06478" w:rsidP="00C06478">
      <w:r>
        <w:rPr>
          <w:noProof/>
        </w:rPr>
        <w:drawing>
          <wp:inline distT="0" distB="0" distL="0" distR="0">
            <wp:extent cx="1533525" cy="476250"/>
            <wp:effectExtent l="19050" t="0" r="9525" b="0"/>
            <wp:docPr id="1" name="Image 1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5C2483">
        <w:rPr>
          <w:rFonts w:ascii="Georgia" w:hAnsi="Georgia"/>
          <w:b/>
          <w:bCs/>
          <w:sz w:val="28"/>
          <w:szCs w:val="28"/>
        </w:rPr>
        <w:t>FICHE TECHNIQUE</w:t>
      </w:r>
      <w:r w:rsidR="00357175">
        <w:rPr>
          <w:rFonts w:ascii="Georgia" w:hAnsi="Georgia"/>
          <w:b/>
          <w:bCs/>
          <w:sz w:val="28"/>
          <w:szCs w:val="28"/>
        </w:rPr>
        <w:t xml:space="preserve">                 </w:t>
      </w:r>
      <w:r w:rsidR="00357175">
        <w:rPr>
          <w:noProof/>
        </w:rPr>
        <w:drawing>
          <wp:inline distT="0" distB="0" distL="0" distR="0">
            <wp:extent cx="952500" cy="1476375"/>
            <wp:effectExtent l="19050" t="0" r="0" b="0"/>
            <wp:docPr id="2" name="Image 1" descr="611ubywp6 l sl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1ubywp6 l sl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478" w:rsidRDefault="00C06478" w:rsidP="00C06478"/>
    <w:p w:rsidR="00C06478" w:rsidRDefault="00C06478" w:rsidP="00C06478"/>
    <w:p w:rsidR="00C06478" w:rsidRDefault="00C06478" w:rsidP="00C06478"/>
    <w:p w:rsidR="00C06478" w:rsidRDefault="00C06478" w:rsidP="00C06478"/>
    <w:p w:rsidR="00C06478" w:rsidRDefault="00C06478" w:rsidP="00C06478">
      <w:pPr>
        <w:rPr>
          <w:sz w:val="20"/>
          <w:szCs w:val="20"/>
        </w:rPr>
      </w:pPr>
    </w:p>
    <w:p w:rsidR="00C06478" w:rsidRPr="007A28BE" w:rsidRDefault="00C06478" w:rsidP="00C06478">
      <w:r w:rsidRPr="007A28BE">
        <w:rPr>
          <w:b/>
          <w:bCs/>
        </w:rPr>
        <w:t xml:space="preserve"> </w:t>
      </w:r>
      <w:r w:rsidRPr="007A28BE">
        <w:rPr>
          <w:b/>
          <w:bCs/>
          <w:sz w:val="28"/>
          <w:szCs w:val="28"/>
        </w:rPr>
        <w:t>Nom du produit :</w:t>
      </w:r>
      <w:r w:rsidRPr="007A28BE">
        <w:t xml:space="preserve">    </w:t>
      </w:r>
      <w:r w:rsidRPr="00C06478">
        <w:rPr>
          <w:sz w:val="32"/>
          <w:szCs w:val="32"/>
        </w:rPr>
        <w:t>LAVE VITRE.</w:t>
      </w:r>
    </w:p>
    <w:p w:rsidR="00C06478" w:rsidRPr="007A28BE" w:rsidRDefault="00C06478" w:rsidP="00C06478"/>
    <w:p w:rsidR="00C06478" w:rsidRPr="007A28BE" w:rsidRDefault="00C06478" w:rsidP="00C06478">
      <w:r w:rsidRPr="007A28BE">
        <w:rPr>
          <w:b/>
          <w:bCs/>
          <w:sz w:val="28"/>
          <w:szCs w:val="28"/>
        </w:rPr>
        <w:t>Classification du produit</w:t>
      </w:r>
      <w:r w:rsidRPr="007A28BE">
        <w:rPr>
          <w:b/>
          <w:bCs/>
        </w:rPr>
        <w:t xml:space="preserve"> :</w:t>
      </w:r>
      <w:r w:rsidRPr="007A28BE">
        <w:t xml:space="preserve"> </w:t>
      </w:r>
      <w:r w:rsidRPr="00C06478">
        <w:t>Nettoyant Vitre et surfaces lisse.</w:t>
      </w:r>
    </w:p>
    <w:p w:rsidR="00C06478" w:rsidRPr="007A28BE" w:rsidRDefault="00C06478" w:rsidP="00C06478"/>
    <w:p w:rsidR="00C06478" w:rsidRPr="007A28BE" w:rsidRDefault="00C06478" w:rsidP="00C06478">
      <w:pPr>
        <w:rPr>
          <w:b/>
          <w:bCs/>
          <w:sz w:val="28"/>
          <w:szCs w:val="28"/>
        </w:rPr>
      </w:pPr>
      <w:r w:rsidRPr="007A28BE">
        <w:rPr>
          <w:b/>
          <w:bCs/>
          <w:sz w:val="28"/>
          <w:szCs w:val="28"/>
        </w:rPr>
        <w:t>Indications :</w:t>
      </w:r>
    </w:p>
    <w:p w:rsidR="00C06478" w:rsidRDefault="00C06478" w:rsidP="00C06478">
      <w:r w:rsidRPr="00C06478">
        <w:t>Produit destiné  au nettoyage des surfaces lisses et non poreuses tel que vitres comptoirs etc.…</w:t>
      </w:r>
    </w:p>
    <w:p w:rsidR="00C06478" w:rsidRPr="007A28BE" w:rsidRDefault="00C06478" w:rsidP="00C06478">
      <w:pPr>
        <w:rPr>
          <w:b/>
          <w:bCs/>
          <w:sz w:val="28"/>
          <w:szCs w:val="28"/>
        </w:rPr>
      </w:pPr>
      <w:r w:rsidRPr="007A28BE">
        <w:rPr>
          <w:b/>
          <w:bCs/>
          <w:sz w:val="28"/>
          <w:szCs w:val="28"/>
        </w:rPr>
        <w:t xml:space="preserve">Actions : </w:t>
      </w:r>
    </w:p>
    <w:p w:rsidR="00C06478" w:rsidRDefault="00C06478" w:rsidP="00C06478">
      <w:r w:rsidRPr="00C06478">
        <w:t xml:space="preserve">Grâce à sa formulation combinant l’action des agents tensioactifs anioniques et l’effet des alcools à bas poids moléculaires, il élimine facilement toute sorte de saletés très rapidement sans aucune trace avec un séchage ultra rapide. </w:t>
      </w:r>
    </w:p>
    <w:p w:rsidR="00C06478" w:rsidRPr="007A28BE" w:rsidRDefault="00C06478" w:rsidP="00C06478">
      <w:pPr>
        <w:rPr>
          <w:b/>
          <w:bCs/>
        </w:rPr>
      </w:pPr>
      <w:r w:rsidRPr="007A28BE">
        <w:rPr>
          <w:b/>
          <w:bCs/>
        </w:rPr>
        <w:t>Conseils d’utilisation :</w:t>
      </w:r>
    </w:p>
    <w:p w:rsidR="00C06478" w:rsidRDefault="00C06478" w:rsidP="00C06478">
      <w:r w:rsidRPr="00C06478">
        <w:t xml:space="preserve">Pulvériser le produit et essuyer avec </w:t>
      </w:r>
      <w:r>
        <w:t>un chiffon adapté propre et sec.</w:t>
      </w:r>
    </w:p>
    <w:p w:rsidR="00C06478" w:rsidRDefault="00C06478" w:rsidP="00C06478">
      <w:pPr>
        <w:rPr>
          <w:b/>
          <w:bCs/>
          <w:sz w:val="28"/>
          <w:szCs w:val="28"/>
        </w:rPr>
      </w:pPr>
      <w:r w:rsidRPr="007A28BE">
        <w:rPr>
          <w:b/>
          <w:bCs/>
          <w:sz w:val="28"/>
          <w:szCs w:val="28"/>
        </w:rPr>
        <w:t>Caractéristiques du produit :</w:t>
      </w:r>
    </w:p>
    <w:p w:rsidR="00C06478" w:rsidRPr="00C06478" w:rsidRDefault="00C06478" w:rsidP="00C06478">
      <w:pPr>
        <w:pStyle w:val="Paragraphedeliste"/>
        <w:numPr>
          <w:ilvl w:val="0"/>
          <w:numId w:val="5"/>
        </w:numPr>
        <w:rPr>
          <w:bCs/>
        </w:rPr>
      </w:pPr>
      <w:r w:rsidRPr="00C06478">
        <w:rPr>
          <w:bCs/>
        </w:rPr>
        <w:t>Aspect liquide, transparent.</w:t>
      </w:r>
    </w:p>
    <w:p w:rsidR="00C06478" w:rsidRPr="00C06478" w:rsidRDefault="00C06478" w:rsidP="00C06478">
      <w:pPr>
        <w:pStyle w:val="Paragraphedeliste"/>
        <w:numPr>
          <w:ilvl w:val="0"/>
          <w:numId w:val="5"/>
        </w:numPr>
        <w:rPr>
          <w:bCs/>
        </w:rPr>
      </w:pPr>
      <w:r w:rsidRPr="00C06478">
        <w:rPr>
          <w:bCs/>
        </w:rPr>
        <w:t>Densité : (20°)  0.95g/CM3</w:t>
      </w:r>
    </w:p>
    <w:p w:rsidR="00C06478" w:rsidRPr="00C06478" w:rsidRDefault="00C06478" w:rsidP="00C06478">
      <w:pPr>
        <w:pStyle w:val="Paragraphedeliste"/>
        <w:numPr>
          <w:ilvl w:val="0"/>
          <w:numId w:val="5"/>
        </w:numPr>
        <w:rPr>
          <w:bCs/>
        </w:rPr>
      </w:pPr>
      <w:r w:rsidRPr="00C06478">
        <w:rPr>
          <w:bCs/>
        </w:rPr>
        <w:t>PH : 9 à 10</w:t>
      </w:r>
    </w:p>
    <w:p w:rsidR="00C06478" w:rsidRPr="00C06478" w:rsidRDefault="00C06478" w:rsidP="00C06478">
      <w:pPr>
        <w:pStyle w:val="Paragraphedeliste"/>
        <w:numPr>
          <w:ilvl w:val="0"/>
          <w:numId w:val="5"/>
        </w:numPr>
        <w:rPr>
          <w:bCs/>
        </w:rPr>
      </w:pPr>
      <w:r w:rsidRPr="00C06478">
        <w:rPr>
          <w:bCs/>
        </w:rPr>
        <w:t>Température d’inflammation 50°</w:t>
      </w:r>
    </w:p>
    <w:p w:rsidR="00C06478" w:rsidRDefault="00C06478" w:rsidP="00C06478">
      <w:pPr>
        <w:rPr>
          <w:b/>
          <w:bCs/>
          <w:sz w:val="28"/>
          <w:szCs w:val="28"/>
        </w:rPr>
      </w:pPr>
      <w:r w:rsidRPr="007A28BE">
        <w:rPr>
          <w:b/>
          <w:bCs/>
          <w:sz w:val="28"/>
          <w:szCs w:val="28"/>
        </w:rPr>
        <w:t>Composition :</w:t>
      </w:r>
    </w:p>
    <w:p w:rsidR="00C06478" w:rsidRPr="00C06478" w:rsidRDefault="00C06478" w:rsidP="00C06478">
      <w:pPr>
        <w:pStyle w:val="Paragraphedeliste"/>
        <w:numPr>
          <w:ilvl w:val="0"/>
          <w:numId w:val="6"/>
        </w:numPr>
        <w:rPr>
          <w:bCs/>
        </w:rPr>
      </w:pPr>
      <w:r w:rsidRPr="00C06478">
        <w:rPr>
          <w:bCs/>
        </w:rPr>
        <w:t xml:space="preserve">Eau </w:t>
      </w:r>
      <w:proofErr w:type="spellStart"/>
      <w:r w:rsidRPr="00C06478">
        <w:rPr>
          <w:bCs/>
        </w:rPr>
        <w:t>bidistillée</w:t>
      </w:r>
      <w:proofErr w:type="spellEnd"/>
    </w:p>
    <w:p w:rsidR="00C06478" w:rsidRPr="00C06478" w:rsidRDefault="00C06478" w:rsidP="00C06478">
      <w:pPr>
        <w:pStyle w:val="Paragraphedeliste"/>
        <w:numPr>
          <w:ilvl w:val="0"/>
          <w:numId w:val="6"/>
        </w:numPr>
        <w:rPr>
          <w:bCs/>
        </w:rPr>
      </w:pPr>
      <w:r w:rsidRPr="00C06478">
        <w:rPr>
          <w:bCs/>
        </w:rPr>
        <w:t xml:space="preserve">Tensioactifs anioniques. </w:t>
      </w:r>
    </w:p>
    <w:p w:rsidR="00C06478" w:rsidRPr="00C06478" w:rsidRDefault="00C06478" w:rsidP="00C06478">
      <w:pPr>
        <w:pStyle w:val="Paragraphedeliste"/>
        <w:numPr>
          <w:ilvl w:val="0"/>
          <w:numId w:val="6"/>
        </w:numPr>
        <w:rPr>
          <w:bCs/>
        </w:rPr>
      </w:pPr>
      <w:r w:rsidRPr="00C06478">
        <w:rPr>
          <w:bCs/>
        </w:rPr>
        <w:t>Alcools : de Bas poids moléculaire.</w:t>
      </w:r>
    </w:p>
    <w:p w:rsidR="00C06478" w:rsidRPr="00C06478" w:rsidRDefault="00C06478" w:rsidP="00C06478">
      <w:pPr>
        <w:pStyle w:val="Paragraphedeliste"/>
        <w:numPr>
          <w:ilvl w:val="0"/>
          <w:numId w:val="6"/>
        </w:numPr>
        <w:rPr>
          <w:bCs/>
        </w:rPr>
      </w:pPr>
      <w:r w:rsidRPr="00C06478">
        <w:rPr>
          <w:bCs/>
        </w:rPr>
        <w:t>Parfum</w:t>
      </w:r>
    </w:p>
    <w:p w:rsidR="00C06478" w:rsidRPr="007A28BE" w:rsidRDefault="00C06478" w:rsidP="00C06478">
      <w:pPr>
        <w:rPr>
          <w:b/>
          <w:bCs/>
          <w:sz w:val="28"/>
          <w:szCs w:val="28"/>
        </w:rPr>
      </w:pPr>
      <w:r w:rsidRPr="007A28BE">
        <w:rPr>
          <w:b/>
          <w:bCs/>
          <w:sz w:val="28"/>
          <w:szCs w:val="28"/>
        </w:rPr>
        <w:t>Présentation :</w:t>
      </w:r>
    </w:p>
    <w:p w:rsidR="00C06478" w:rsidRDefault="00C06478" w:rsidP="00C06478">
      <w:pPr>
        <w:pStyle w:val="Paragraphedeliste"/>
        <w:numPr>
          <w:ilvl w:val="0"/>
          <w:numId w:val="7"/>
        </w:numPr>
      </w:pPr>
      <w:r>
        <w:t>Flacon de PET 750 ml avec ou sans pulvérisateur.</w:t>
      </w:r>
    </w:p>
    <w:p w:rsidR="00C06478" w:rsidRDefault="00C06478" w:rsidP="00C06478">
      <w:pPr>
        <w:pStyle w:val="Paragraphedeliste"/>
        <w:numPr>
          <w:ilvl w:val="0"/>
          <w:numId w:val="7"/>
        </w:numPr>
      </w:pPr>
      <w:r>
        <w:t>Jerrycan de 5 litres</w:t>
      </w:r>
    </w:p>
    <w:p w:rsidR="00C06478" w:rsidRPr="007A28BE" w:rsidRDefault="00C06478" w:rsidP="00C06478">
      <w:pPr>
        <w:rPr>
          <w:b/>
          <w:bCs/>
          <w:sz w:val="28"/>
          <w:szCs w:val="28"/>
        </w:rPr>
      </w:pPr>
      <w:r>
        <w:t xml:space="preserve"> </w:t>
      </w:r>
      <w:r w:rsidRPr="007A28BE">
        <w:rPr>
          <w:b/>
          <w:bCs/>
          <w:sz w:val="28"/>
          <w:szCs w:val="28"/>
        </w:rPr>
        <w:t>Sécurité :</w:t>
      </w:r>
    </w:p>
    <w:p w:rsidR="00C06478" w:rsidRPr="00C06478" w:rsidRDefault="00C06478" w:rsidP="00C06478">
      <w:pPr>
        <w:pStyle w:val="Paragraphedeliste"/>
        <w:numPr>
          <w:ilvl w:val="0"/>
          <w:numId w:val="8"/>
        </w:numPr>
        <w:rPr>
          <w:rFonts w:ascii="Georgia" w:hAnsi="Georgia"/>
          <w:bCs/>
        </w:rPr>
      </w:pPr>
      <w:r w:rsidRPr="00C06478">
        <w:rPr>
          <w:rFonts w:ascii="Georgia" w:hAnsi="Georgia"/>
          <w:bCs/>
        </w:rPr>
        <w:t>NE PAS AVALER</w:t>
      </w:r>
    </w:p>
    <w:p w:rsidR="00C06478" w:rsidRPr="00C06478" w:rsidRDefault="00C06478" w:rsidP="00C06478">
      <w:pPr>
        <w:pStyle w:val="Paragraphedeliste"/>
        <w:numPr>
          <w:ilvl w:val="0"/>
          <w:numId w:val="8"/>
        </w:numPr>
        <w:rPr>
          <w:rFonts w:ascii="Georgia" w:hAnsi="Georgia"/>
          <w:b/>
          <w:bCs/>
        </w:rPr>
      </w:pPr>
      <w:r w:rsidRPr="00C06478">
        <w:rPr>
          <w:rFonts w:ascii="Georgia" w:hAnsi="Georgia"/>
          <w:bCs/>
        </w:rPr>
        <w:t>PRODUIT INFLAMMABLE</w:t>
      </w:r>
    </w:p>
    <w:p w:rsidR="00C06478" w:rsidRDefault="00C06478" w:rsidP="00C06478">
      <w:pPr>
        <w:rPr>
          <w:rFonts w:ascii="Georgia" w:hAnsi="Georgia"/>
          <w:b/>
          <w:bCs/>
        </w:rPr>
      </w:pPr>
    </w:p>
    <w:p w:rsidR="00C06478" w:rsidRDefault="00C06478" w:rsidP="00C06478">
      <w:pPr>
        <w:jc w:val="center"/>
        <w:rPr>
          <w:rFonts w:ascii="Georgia" w:hAnsi="Georgia"/>
          <w:b/>
          <w:bCs/>
        </w:rPr>
      </w:pPr>
    </w:p>
    <w:tbl>
      <w:tblPr>
        <w:tblpPr w:leftFromText="141" w:rightFromText="141" w:vertAnchor="text" w:horzAnchor="margin" w:tblpXSpec="center" w:tblpY="36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65"/>
      </w:tblGrid>
      <w:tr w:rsidR="00C06478" w:rsidRPr="00F803ED" w:rsidTr="00C06478">
        <w:tc>
          <w:tcPr>
            <w:tcW w:w="11165" w:type="dxa"/>
            <w:shd w:val="clear" w:color="auto" w:fill="auto"/>
          </w:tcPr>
          <w:p w:rsidR="00C06478" w:rsidRPr="00F803ED" w:rsidRDefault="00C06478" w:rsidP="00C06478">
            <w:pPr>
              <w:tabs>
                <w:tab w:val="left" w:pos="1260"/>
              </w:tabs>
            </w:pPr>
            <w:r w:rsidRPr="00F803ED">
              <w:t xml:space="preserve">° Produit fabriqué sous licence par </w:t>
            </w:r>
            <w:proofErr w:type="spellStart"/>
            <w:r w:rsidRPr="00F803ED">
              <w:t>Pronet</w:t>
            </w:r>
            <w:proofErr w:type="spellEnd"/>
            <w:r w:rsidRPr="00F803ED">
              <w:t xml:space="preserve"> </w:t>
            </w:r>
            <w:proofErr w:type="spellStart"/>
            <w:r w:rsidRPr="00F803ED">
              <w:t>Souss</w:t>
            </w:r>
            <w:proofErr w:type="spellEnd"/>
            <w:r w:rsidRPr="00F803ED">
              <w:t xml:space="preserve">, 14 AV.29 Février, </w:t>
            </w:r>
            <w:proofErr w:type="spellStart"/>
            <w:r w:rsidRPr="00F803ED">
              <w:t>Talborjt</w:t>
            </w:r>
            <w:proofErr w:type="spellEnd"/>
            <w:r w:rsidRPr="00F803ED">
              <w:t>-Agadir tel : (+212) 528842305/ 528842309</w:t>
            </w:r>
          </w:p>
          <w:p w:rsidR="00C06478" w:rsidRPr="00F803ED" w:rsidRDefault="00C06478" w:rsidP="00C06478">
            <w:pPr>
              <w:tabs>
                <w:tab w:val="left" w:pos="1260"/>
              </w:tabs>
            </w:pPr>
            <w:r w:rsidRPr="00F803ED">
              <w:t>° Produit biodégradable</w:t>
            </w:r>
          </w:p>
        </w:tc>
      </w:tr>
    </w:tbl>
    <w:p w:rsidR="00C06478" w:rsidRPr="000D0143" w:rsidRDefault="00C06478" w:rsidP="00C06478">
      <w:pPr>
        <w:jc w:val="center"/>
        <w:rPr>
          <w:rFonts w:ascii="Georgia" w:hAnsi="Georgia"/>
          <w:b/>
          <w:bCs/>
        </w:rPr>
      </w:pPr>
    </w:p>
    <w:p w:rsidR="00C06478" w:rsidRPr="000D0143" w:rsidRDefault="00C06478" w:rsidP="00C06478">
      <w:pPr>
        <w:rPr>
          <w:rFonts w:ascii="Georgia" w:hAnsi="Georgia"/>
          <w:b/>
          <w:bCs/>
        </w:rPr>
      </w:pPr>
    </w:p>
    <w:p w:rsidR="00A37012" w:rsidRDefault="00357175"/>
    <w:sectPr w:rsidR="00A37012" w:rsidSect="00F7376C">
      <w:pgSz w:w="11906" w:h="16838"/>
      <w:pgMar w:top="238" w:right="1418" w:bottom="-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0F1"/>
    <w:multiLevelType w:val="hybridMultilevel"/>
    <w:tmpl w:val="2CFC3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A0FEE"/>
    <w:multiLevelType w:val="hybridMultilevel"/>
    <w:tmpl w:val="B5AAE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D4B35"/>
    <w:multiLevelType w:val="hybridMultilevel"/>
    <w:tmpl w:val="CA406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325E4"/>
    <w:multiLevelType w:val="hybridMultilevel"/>
    <w:tmpl w:val="A4F49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32BE9"/>
    <w:multiLevelType w:val="hybridMultilevel"/>
    <w:tmpl w:val="6ED43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8082C"/>
    <w:multiLevelType w:val="hybridMultilevel"/>
    <w:tmpl w:val="62E44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67D8F"/>
    <w:multiLevelType w:val="hybridMultilevel"/>
    <w:tmpl w:val="73EA7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B4C7A"/>
    <w:multiLevelType w:val="hybridMultilevel"/>
    <w:tmpl w:val="42FC2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E9B"/>
    <w:rsid w:val="0003491B"/>
    <w:rsid w:val="00056DE8"/>
    <w:rsid w:val="00357175"/>
    <w:rsid w:val="004848BE"/>
    <w:rsid w:val="0076030A"/>
    <w:rsid w:val="007E5272"/>
    <w:rsid w:val="008D497B"/>
    <w:rsid w:val="009121FF"/>
    <w:rsid w:val="00B95AA1"/>
    <w:rsid w:val="00C06478"/>
    <w:rsid w:val="00DB4A64"/>
    <w:rsid w:val="00E32E9B"/>
    <w:rsid w:val="00F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064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64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47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2018-12-19T17:49:00Z</dcterms:created>
  <dcterms:modified xsi:type="dcterms:W3CDTF">2019-07-17T15:21:00Z</dcterms:modified>
</cp:coreProperties>
</file>